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E183" w14:textId="77777777" w:rsidR="00D54513" w:rsidRDefault="008D03C5" w:rsidP="008D03C5">
      <w:pPr>
        <w:jc w:val="center"/>
      </w:pPr>
      <w:r>
        <w:t>Setting Word 2013 defaults</w:t>
      </w:r>
      <w:bookmarkStart w:id="0" w:name="_GoBack"/>
      <w:bookmarkEnd w:id="0"/>
    </w:p>
    <w:p w14:paraId="0FBB31D7" w14:textId="77777777" w:rsidR="008D03C5" w:rsidRDefault="008D03C5"/>
    <w:p w14:paraId="1B73B104" w14:textId="77777777" w:rsidR="008D03C5" w:rsidRDefault="008D03C5">
      <w:hyperlink r:id="rId8" w:history="1">
        <w:r w:rsidRPr="00D86AB3">
          <w:rPr>
            <w:rStyle w:val="Hyperlink"/>
          </w:rPr>
          <w:t>http://answers.microsoft.com/en-us/office/forum/office_2013_release-word/how-do-i-change-the-default-font-in-word-2013/628b8c6a-67e9-4cef-a4e6-24df79549cf1</w:t>
        </w:r>
      </w:hyperlink>
      <w:r>
        <w:t xml:space="preserve"> </w:t>
      </w:r>
    </w:p>
    <w:p w14:paraId="405AAADD" w14:textId="77777777" w:rsidR="008D03C5" w:rsidRDefault="008D03C5"/>
    <w:p w14:paraId="7159B3E7" w14:textId="77777777" w:rsidR="008D03C5" w:rsidRDefault="008D03C5" w:rsidP="008D03C5">
      <w:pPr>
        <w:rPr>
          <w:color w:val="333333"/>
          <w:sz w:val="20"/>
          <w:szCs w:val="20"/>
        </w:rPr>
      </w:pPr>
      <w:r>
        <w:rPr>
          <w:noProof/>
          <w:color w:val="0072C6"/>
          <w:sz w:val="20"/>
          <w:szCs w:val="20"/>
          <w:bdr w:val="none" w:sz="0" w:space="0" w:color="auto" w:frame="1"/>
        </w:rPr>
        <w:drawing>
          <wp:inline distT="0" distB="0" distL="0" distR="0" wp14:anchorId="0574E2F6" wp14:editId="7033A43F">
            <wp:extent cx="612140" cy="713105"/>
            <wp:effectExtent l="0" t="0" r="0" b="0"/>
            <wp:docPr id="4" name="Picture 4" descr="Jay Freedman">
              <a:hlinkClick xmlns:a="http://schemas.openxmlformats.org/drawingml/2006/main" r:id="rId9" tooltip="&quot;Jay Freed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 Freedman">
                      <a:hlinkClick r:id="rId9" tooltip="&quot;Jay Freedma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13105"/>
                    </a:xfrm>
                    <a:prstGeom prst="rect">
                      <a:avLst/>
                    </a:prstGeom>
                    <a:noFill/>
                    <a:ln>
                      <a:noFill/>
                    </a:ln>
                  </pic:spPr>
                </pic:pic>
              </a:graphicData>
            </a:graphic>
          </wp:inline>
        </w:drawing>
      </w:r>
    </w:p>
    <w:p w14:paraId="19579A09" w14:textId="77777777" w:rsidR="008D03C5" w:rsidRDefault="008D03C5" w:rsidP="008D03C5">
      <w:pPr>
        <w:shd w:val="clear" w:color="auto" w:fill="505050"/>
        <w:rPr>
          <w:color w:val="333333"/>
          <w:sz w:val="20"/>
          <w:szCs w:val="20"/>
        </w:rPr>
      </w:pPr>
      <w:r>
        <w:rPr>
          <w:rStyle w:val="votetext1"/>
          <w:color w:val="333333"/>
          <w:bdr w:val="single" w:sz="6" w:space="2" w:color="EEEEEE" w:frame="1"/>
          <w:shd w:val="clear" w:color="auto" w:fill="EEEEEE"/>
        </w:rPr>
        <w:t xml:space="preserve">Found this </w:t>
      </w:r>
      <w:proofErr w:type="spellStart"/>
      <w:r>
        <w:rPr>
          <w:rStyle w:val="votetext1"/>
          <w:color w:val="333333"/>
          <w:bdr w:val="single" w:sz="6" w:space="2" w:color="EEEEEE" w:frame="1"/>
          <w:shd w:val="clear" w:color="auto" w:fill="EEEEEE"/>
        </w:rPr>
        <w:t>helpful</w:t>
      </w:r>
      <w:r>
        <w:rPr>
          <w:rStyle w:val="ratingarea1"/>
          <w:color w:val="333333"/>
          <w:sz w:val="20"/>
          <w:szCs w:val="20"/>
        </w:rPr>
        <w:t>Me</w:t>
      </w:r>
      <w:proofErr w:type="spellEnd"/>
      <w:r>
        <w:rPr>
          <w:rStyle w:val="ratingarea1"/>
          <w:color w:val="333333"/>
          <w:sz w:val="20"/>
          <w:szCs w:val="20"/>
        </w:rPr>
        <w:t xml:space="preserve"> Too</w:t>
      </w:r>
      <w:r>
        <w:rPr>
          <w:color w:val="333333"/>
          <w:sz w:val="20"/>
          <w:szCs w:val="20"/>
        </w:rPr>
        <w:t xml:space="preserve"> </w:t>
      </w:r>
      <w:r>
        <w:rPr>
          <w:rStyle w:val="ratingcount2"/>
        </w:rPr>
        <w:t xml:space="preserve">7 </w:t>
      </w:r>
    </w:p>
    <w:p w14:paraId="50BCFB26" w14:textId="77777777" w:rsidR="008D03C5" w:rsidRDefault="008D03C5" w:rsidP="008D03C5">
      <w:pPr>
        <w:rPr>
          <w:color w:val="333333"/>
          <w:sz w:val="20"/>
          <w:szCs w:val="20"/>
        </w:rPr>
      </w:pPr>
      <w:r>
        <w:rPr>
          <w:rStyle w:val="messageanswer"/>
          <w:color w:val="333333"/>
          <w:sz w:val="20"/>
          <w:szCs w:val="20"/>
        </w:rPr>
        <w:t xml:space="preserve">Answer </w:t>
      </w:r>
    </w:p>
    <w:p w14:paraId="7CFBBD43" w14:textId="77777777" w:rsidR="008D03C5" w:rsidRDefault="008D03C5" w:rsidP="008D03C5">
      <w:pPr>
        <w:rPr>
          <w:rStyle w:val="history1"/>
        </w:rPr>
      </w:pPr>
      <w:hyperlink r:id="rId11" w:tooltip="Jay Freedman" w:history="1">
        <w:r>
          <w:rPr>
            <w:rStyle w:val="Hyperlink"/>
            <w:sz w:val="20"/>
            <w:szCs w:val="20"/>
          </w:rPr>
          <w:t>Jay Freedman</w:t>
        </w:r>
      </w:hyperlink>
      <w:r>
        <w:rPr>
          <w:color w:val="333333"/>
          <w:sz w:val="20"/>
          <w:szCs w:val="20"/>
        </w:rPr>
        <w:t xml:space="preserve"> replied on </w:t>
      </w:r>
      <w:r>
        <w:rPr>
          <w:rStyle w:val="history1"/>
          <w:color w:val="333333"/>
          <w:sz w:val="20"/>
          <w:szCs w:val="20"/>
        </w:rPr>
        <w:t>April 3, 2013</w:t>
      </w:r>
      <w:r>
        <w:rPr>
          <w:noProof/>
          <w:color w:val="333333"/>
          <w:sz w:val="20"/>
          <w:szCs w:val="20"/>
        </w:rPr>
        <w:drawing>
          <wp:inline distT="0" distB="0" distL="0" distR="0" wp14:anchorId="0830FD86" wp14:editId="5A7AC23D">
            <wp:extent cx="151130" cy="151130"/>
            <wp:effectExtent l="0" t="0" r="1270" b="1270"/>
            <wp:docPr id="3" name="Picture 3" descr="See pos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post hi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history1"/>
          <w:color w:val="333333"/>
          <w:sz w:val="20"/>
          <w:szCs w:val="20"/>
        </w:rPr>
        <w:t xml:space="preserve"> </w:t>
      </w:r>
    </w:p>
    <w:p w14:paraId="6098B916" w14:textId="77777777" w:rsidR="008D03C5" w:rsidRDefault="008D03C5" w:rsidP="008D03C5">
      <w:pPr>
        <w:numPr>
          <w:ilvl w:val="0"/>
          <w:numId w:val="1"/>
        </w:numPr>
        <w:spacing w:before="100" w:beforeAutospacing="1" w:after="100" w:afterAutospacing="1"/>
      </w:pPr>
      <w:r>
        <w:rPr>
          <w:noProof/>
          <w:color w:val="333333"/>
          <w:sz w:val="20"/>
          <w:szCs w:val="20"/>
        </w:rPr>
        <w:drawing>
          <wp:inline distT="0" distB="0" distL="0" distR="0" wp14:anchorId="327A7FB8" wp14:editId="20827C5B">
            <wp:extent cx="234950" cy="226695"/>
            <wp:effectExtent l="0" t="0" r="0" b="1905"/>
            <wp:docPr id="2" name="Picture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50" cy="226695"/>
                    </a:xfrm>
                    <a:prstGeom prst="rect">
                      <a:avLst/>
                    </a:prstGeom>
                    <a:noFill/>
                    <a:ln>
                      <a:noFill/>
                    </a:ln>
                  </pic:spPr>
                </pic:pic>
              </a:graphicData>
            </a:graphic>
          </wp:inline>
        </w:drawing>
      </w:r>
    </w:p>
    <w:p w14:paraId="5E0163AC" w14:textId="77777777" w:rsidR="008D03C5" w:rsidRDefault="008D03C5" w:rsidP="008D03C5">
      <w:pPr>
        <w:rPr>
          <w:color w:val="333333"/>
          <w:sz w:val="20"/>
          <w:szCs w:val="20"/>
        </w:rPr>
      </w:pPr>
      <w:r>
        <w:rPr>
          <w:rStyle w:val="useraffiliation1"/>
        </w:rPr>
        <w:t>MVP</w:t>
      </w:r>
      <w:r>
        <w:rPr>
          <w:color w:val="333333"/>
          <w:sz w:val="20"/>
          <w:szCs w:val="20"/>
        </w:rPr>
        <w:t xml:space="preserve"> </w:t>
      </w:r>
      <w:r>
        <w:rPr>
          <w:rStyle w:val="nonmsuseraffiliation1"/>
        </w:rPr>
        <w:t xml:space="preserve">Wiki Author </w:t>
      </w:r>
      <w:r>
        <w:rPr>
          <w:rStyle w:val="userrole"/>
          <w:color w:val="333333"/>
          <w:sz w:val="20"/>
          <w:szCs w:val="20"/>
        </w:rPr>
        <w:t>Community Moderator</w:t>
      </w:r>
      <w:r>
        <w:rPr>
          <w:color w:val="333333"/>
          <w:sz w:val="20"/>
          <w:szCs w:val="20"/>
        </w:rPr>
        <w:t xml:space="preserve"> </w:t>
      </w:r>
      <w:r>
        <w:rPr>
          <w:noProof/>
          <w:color w:val="0072C6"/>
          <w:sz w:val="20"/>
          <w:szCs w:val="20"/>
          <w:bdr w:val="none" w:sz="0" w:space="0" w:color="auto" w:frame="1"/>
        </w:rPr>
        <w:drawing>
          <wp:inline distT="0" distB="0" distL="0" distR="0" wp14:anchorId="48E95F9D" wp14:editId="3C05D87C">
            <wp:extent cx="151130" cy="151130"/>
            <wp:effectExtent l="0" t="0" r="1270" b="1270"/>
            <wp:docPr id="1" name="Picture 1" descr="MCC: Content Creator">
              <a:hlinkClick xmlns:a="http://schemas.openxmlformats.org/drawingml/2006/main" r:id="rId14" tooltip="&quot;MCC: Content Cre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 Content Creator">
                      <a:hlinkClick r:id="rId14" tooltip="&quot;MCC: Content Creat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76599FCA" w14:textId="77777777" w:rsidR="008D03C5" w:rsidRDefault="008D03C5" w:rsidP="008D03C5">
      <w:pPr>
        <w:rPr>
          <w:color w:val="333333"/>
          <w:sz w:val="20"/>
          <w:szCs w:val="20"/>
        </w:rPr>
      </w:pPr>
      <w:r>
        <w:rPr>
          <w:color w:val="333333"/>
          <w:sz w:val="20"/>
          <w:szCs w:val="20"/>
        </w:rPr>
        <w:t xml:space="preserve">In the old days, you would modify the Normal style and click the "New documents based on this template" option in the Modify Style dialog to make it change Normal.dotm. While that still </w:t>
      </w:r>
      <w:proofErr w:type="spellStart"/>
      <w:r>
        <w:rPr>
          <w:color w:val="333333"/>
          <w:sz w:val="20"/>
          <w:szCs w:val="20"/>
        </w:rPr>
        <w:t>sorta</w:t>
      </w:r>
      <w:proofErr w:type="spellEnd"/>
      <w:r>
        <w:rPr>
          <w:color w:val="333333"/>
          <w:sz w:val="20"/>
          <w:szCs w:val="20"/>
        </w:rPr>
        <w:t xml:space="preserve"> works, it now has some nasty side effects (such as not taking effect in tables). The right way:</w:t>
      </w:r>
    </w:p>
    <w:p w14:paraId="6753EE35"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Open a new blank document.</w:t>
      </w:r>
    </w:p>
    <w:p w14:paraId="19E661C4"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Click the Design tab.</w:t>
      </w:r>
    </w:p>
    <w:p w14:paraId="36414F01"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Click the Fonts button (near the right end of the Document Formatting group) and click Customize Fonts at the bottom of the gallery.</w:t>
      </w:r>
    </w:p>
    <w:p w14:paraId="0280B90D"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Change the Body Font box to Times New Roman, and optionally change the Heading Font and the Name entries. Click OK</w:t>
      </w:r>
    </w:p>
    <w:p w14:paraId="1F47D97A"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Click the Set as Default button (to the right of the Fonts button) and OK the prompt.</w:t>
      </w:r>
    </w:p>
    <w:p w14:paraId="226EE82E"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To change the size, first display the Styles pane (</w:t>
      </w:r>
      <w:proofErr w:type="spellStart"/>
      <w:r>
        <w:rPr>
          <w:color w:val="333333"/>
          <w:sz w:val="20"/>
          <w:szCs w:val="20"/>
        </w:rPr>
        <w:t>Ctrl+Alt+Shift+S</w:t>
      </w:r>
      <w:proofErr w:type="spellEnd"/>
      <w:r>
        <w:rPr>
          <w:color w:val="333333"/>
          <w:sz w:val="20"/>
          <w:szCs w:val="20"/>
        </w:rPr>
        <w:t>) and click the Manage Styles button (third from left at the bottom).</w:t>
      </w:r>
    </w:p>
    <w:p w14:paraId="13CDE270"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Go to the Set Defaults tab of the dialog. With the "+Body" entry selected in the Font box, select 12 in the Size box. Click the "New documents based on this template" option and click OK.</w:t>
      </w:r>
    </w:p>
    <w:p w14:paraId="5C749F3A" w14:textId="77777777" w:rsidR="008D03C5" w:rsidRDefault="008D03C5" w:rsidP="008D03C5">
      <w:pPr>
        <w:numPr>
          <w:ilvl w:val="0"/>
          <w:numId w:val="2"/>
        </w:numPr>
        <w:spacing w:before="100" w:beforeAutospacing="1" w:after="100" w:afterAutospacing="1"/>
        <w:rPr>
          <w:color w:val="333333"/>
          <w:sz w:val="20"/>
          <w:szCs w:val="20"/>
        </w:rPr>
      </w:pPr>
      <w:r>
        <w:rPr>
          <w:color w:val="333333"/>
          <w:sz w:val="20"/>
          <w:szCs w:val="20"/>
        </w:rPr>
        <w:t>Close Word. If you're prompted to save the Normal template, say yes.</w:t>
      </w:r>
    </w:p>
    <w:p w14:paraId="010D6B49" w14:textId="77777777" w:rsidR="008D03C5" w:rsidRDefault="008D03C5" w:rsidP="008D03C5">
      <w:pPr>
        <w:rPr>
          <w:color w:val="505050"/>
          <w:sz w:val="17"/>
          <w:szCs w:val="17"/>
        </w:rPr>
      </w:pPr>
      <w:r>
        <w:rPr>
          <w:color w:val="505050"/>
          <w:sz w:val="17"/>
          <w:szCs w:val="17"/>
        </w:rPr>
        <w:t xml:space="preserve">http://jay-freedman.info </w:t>
      </w:r>
    </w:p>
    <w:p w14:paraId="7AD9829E" w14:textId="77777777" w:rsidR="008D03C5" w:rsidRDefault="008D03C5"/>
    <w:sectPr w:rsidR="008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30A7C"/>
    <w:multiLevelType w:val="multilevel"/>
    <w:tmpl w:val="E22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C755B"/>
    <w:multiLevelType w:val="multilevel"/>
    <w:tmpl w:val="E59E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5"/>
    <w:rsid w:val="003D2890"/>
    <w:rsid w:val="008D03C5"/>
    <w:rsid w:val="00C456B8"/>
    <w:rsid w:val="00D54513"/>
    <w:rsid w:val="00E9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1D22"/>
  <w15:chartTrackingRefBased/>
  <w15:docId w15:val="{5D629E2B-6655-4360-9399-7EF73B8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C5"/>
    <w:rPr>
      <w:color w:val="0563C1" w:themeColor="hyperlink"/>
      <w:u w:val="single"/>
    </w:rPr>
  </w:style>
  <w:style w:type="character" w:customStyle="1" w:styleId="ratingarea1">
    <w:name w:val="ratingarea1"/>
    <w:basedOn w:val="DefaultParagraphFont"/>
    <w:rsid w:val="008D03C5"/>
    <w:rPr>
      <w:bdr w:val="single" w:sz="6" w:space="2" w:color="EEEEEE" w:frame="1"/>
      <w:shd w:val="clear" w:color="auto" w:fill="EEEEEE"/>
    </w:rPr>
  </w:style>
  <w:style w:type="character" w:customStyle="1" w:styleId="votetext1">
    <w:name w:val="votetext1"/>
    <w:basedOn w:val="DefaultParagraphFont"/>
    <w:rsid w:val="008D03C5"/>
    <w:rPr>
      <w:vanish w:val="0"/>
      <w:webHidden w:val="0"/>
      <w:sz w:val="17"/>
      <w:szCs w:val="17"/>
      <w:specVanish w:val="0"/>
    </w:rPr>
  </w:style>
  <w:style w:type="character" w:customStyle="1" w:styleId="ratingcount2">
    <w:name w:val="ratingcount2"/>
    <w:basedOn w:val="DefaultParagraphFont"/>
    <w:rsid w:val="008D03C5"/>
    <w:rPr>
      <w:color w:val="FFFFFF"/>
      <w:sz w:val="36"/>
      <w:szCs w:val="36"/>
      <w:bdr w:val="single" w:sz="6" w:space="0" w:color="505050" w:frame="1"/>
    </w:rPr>
  </w:style>
  <w:style w:type="character" w:customStyle="1" w:styleId="messageanswer">
    <w:name w:val="messageanswer"/>
    <w:basedOn w:val="DefaultParagraphFont"/>
    <w:rsid w:val="008D03C5"/>
  </w:style>
  <w:style w:type="character" w:customStyle="1" w:styleId="history1">
    <w:name w:val="history1"/>
    <w:basedOn w:val="DefaultParagraphFont"/>
    <w:rsid w:val="008D03C5"/>
    <w:rPr>
      <w:vanish w:val="0"/>
      <w:webHidden w:val="0"/>
      <w:specVanish w:val="0"/>
    </w:rPr>
  </w:style>
  <w:style w:type="character" w:customStyle="1" w:styleId="useraffiliation1">
    <w:name w:val="useraffiliation1"/>
    <w:basedOn w:val="DefaultParagraphFont"/>
    <w:rsid w:val="008D03C5"/>
    <w:rPr>
      <w:b/>
      <w:bCs/>
      <w:color w:val="FFFFFF"/>
      <w:sz w:val="17"/>
      <w:szCs w:val="17"/>
      <w:shd w:val="clear" w:color="auto" w:fill="00188F"/>
    </w:rPr>
  </w:style>
  <w:style w:type="character" w:customStyle="1" w:styleId="nonmsuseraffiliation1">
    <w:name w:val="nonmsuseraffiliation1"/>
    <w:basedOn w:val="DefaultParagraphFont"/>
    <w:rsid w:val="008D03C5"/>
    <w:rPr>
      <w:b/>
      <w:bCs/>
      <w:color w:val="000000"/>
      <w:sz w:val="17"/>
      <w:szCs w:val="17"/>
    </w:rPr>
  </w:style>
  <w:style w:type="character" w:customStyle="1" w:styleId="userrole">
    <w:name w:val="userrole"/>
    <w:basedOn w:val="DefaultParagraphFont"/>
    <w:rsid w:val="008D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34253">
      <w:bodyDiv w:val="1"/>
      <w:marLeft w:val="0"/>
      <w:marRight w:val="0"/>
      <w:marTop w:val="0"/>
      <w:marBottom w:val="0"/>
      <w:divBdr>
        <w:top w:val="none" w:sz="0" w:space="0" w:color="auto"/>
        <w:left w:val="none" w:sz="0" w:space="0" w:color="auto"/>
        <w:bottom w:val="none" w:sz="0" w:space="0" w:color="auto"/>
        <w:right w:val="none" w:sz="0" w:space="0" w:color="auto"/>
      </w:divBdr>
      <w:divsChild>
        <w:div w:id="114569079">
          <w:marLeft w:val="0"/>
          <w:marRight w:val="0"/>
          <w:marTop w:val="0"/>
          <w:marBottom w:val="0"/>
          <w:divBdr>
            <w:top w:val="none" w:sz="0" w:space="0" w:color="auto"/>
            <w:left w:val="none" w:sz="0" w:space="0" w:color="auto"/>
            <w:bottom w:val="none" w:sz="0" w:space="0" w:color="auto"/>
            <w:right w:val="none" w:sz="0" w:space="0" w:color="auto"/>
          </w:divBdr>
          <w:divsChild>
            <w:div w:id="423769228">
              <w:marLeft w:val="0"/>
              <w:marRight w:val="0"/>
              <w:marTop w:val="0"/>
              <w:marBottom w:val="0"/>
              <w:divBdr>
                <w:top w:val="none" w:sz="0" w:space="0" w:color="auto"/>
                <w:left w:val="none" w:sz="0" w:space="0" w:color="auto"/>
                <w:bottom w:val="none" w:sz="0" w:space="0" w:color="auto"/>
                <w:right w:val="none" w:sz="0" w:space="0" w:color="auto"/>
              </w:divBdr>
              <w:divsChild>
                <w:div w:id="1100368345">
                  <w:marLeft w:val="0"/>
                  <w:marRight w:val="0"/>
                  <w:marTop w:val="0"/>
                  <w:marBottom w:val="0"/>
                  <w:divBdr>
                    <w:top w:val="none" w:sz="0" w:space="0" w:color="auto"/>
                    <w:left w:val="none" w:sz="0" w:space="0" w:color="auto"/>
                    <w:bottom w:val="none" w:sz="0" w:space="0" w:color="auto"/>
                    <w:right w:val="none" w:sz="0" w:space="0" w:color="auto"/>
                  </w:divBdr>
                  <w:divsChild>
                    <w:div w:id="1301958306">
                      <w:marLeft w:val="0"/>
                      <w:marRight w:val="0"/>
                      <w:marTop w:val="0"/>
                      <w:marBottom w:val="0"/>
                      <w:divBdr>
                        <w:top w:val="none" w:sz="0" w:space="0" w:color="auto"/>
                        <w:left w:val="none" w:sz="0" w:space="0" w:color="auto"/>
                        <w:bottom w:val="none" w:sz="0" w:space="0" w:color="auto"/>
                        <w:right w:val="none" w:sz="0" w:space="0" w:color="auto"/>
                      </w:divBdr>
                      <w:divsChild>
                        <w:div w:id="1453938736">
                          <w:marLeft w:val="0"/>
                          <w:marRight w:val="0"/>
                          <w:marTop w:val="0"/>
                          <w:marBottom w:val="0"/>
                          <w:divBdr>
                            <w:top w:val="none" w:sz="0" w:space="0" w:color="auto"/>
                            <w:left w:val="none" w:sz="0" w:space="0" w:color="auto"/>
                            <w:bottom w:val="none" w:sz="0" w:space="0" w:color="auto"/>
                            <w:right w:val="none" w:sz="0" w:space="0" w:color="auto"/>
                          </w:divBdr>
                          <w:divsChild>
                            <w:div w:id="1095133744">
                              <w:marLeft w:val="0"/>
                              <w:marRight w:val="0"/>
                              <w:marTop w:val="0"/>
                              <w:marBottom w:val="0"/>
                              <w:divBdr>
                                <w:top w:val="none" w:sz="0" w:space="0" w:color="auto"/>
                                <w:left w:val="none" w:sz="0" w:space="0" w:color="auto"/>
                                <w:bottom w:val="single" w:sz="6" w:space="0" w:color="969696"/>
                                <w:right w:val="none" w:sz="0" w:space="0" w:color="auto"/>
                              </w:divBdr>
                              <w:divsChild>
                                <w:div w:id="1114523889">
                                  <w:marLeft w:val="0"/>
                                  <w:marRight w:val="0"/>
                                  <w:marTop w:val="300"/>
                                  <w:marBottom w:val="0"/>
                                  <w:divBdr>
                                    <w:top w:val="none" w:sz="0" w:space="0" w:color="auto"/>
                                    <w:left w:val="none" w:sz="0" w:space="0" w:color="auto"/>
                                    <w:bottom w:val="none" w:sz="0" w:space="0" w:color="auto"/>
                                    <w:right w:val="none" w:sz="0" w:space="0" w:color="auto"/>
                                  </w:divBdr>
                                </w:div>
                                <w:div w:id="1505436462">
                                  <w:marLeft w:val="0"/>
                                  <w:marRight w:val="0"/>
                                  <w:marTop w:val="0"/>
                                  <w:marBottom w:val="300"/>
                                  <w:divBdr>
                                    <w:top w:val="none" w:sz="0" w:space="0" w:color="auto"/>
                                    <w:left w:val="none" w:sz="0" w:space="0" w:color="auto"/>
                                    <w:bottom w:val="none" w:sz="0" w:space="0" w:color="auto"/>
                                    <w:right w:val="none" w:sz="0" w:space="0" w:color="auto"/>
                                  </w:divBdr>
                                  <w:divsChild>
                                    <w:div w:id="1446926692">
                                      <w:marLeft w:val="0"/>
                                      <w:marRight w:val="0"/>
                                      <w:marTop w:val="0"/>
                                      <w:marBottom w:val="0"/>
                                      <w:divBdr>
                                        <w:top w:val="none" w:sz="0" w:space="0" w:color="auto"/>
                                        <w:left w:val="none" w:sz="0" w:space="0" w:color="auto"/>
                                        <w:bottom w:val="none" w:sz="0" w:space="0" w:color="auto"/>
                                        <w:right w:val="none" w:sz="0" w:space="0" w:color="auto"/>
                                      </w:divBdr>
                                    </w:div>
                                    <w:div w:id="1142307138">
                                      <w:marLeft w:val="0"/>
                                      <w:marRight w:val="0"/>
                                      <w:marTop w:val="150"/>
                                      <w:marBottom w:val="300"/>
                                      <w:divBdr>
                                        <w:top w:val="none" w:sz="0" w:space="0" w:color="auto"/>
                                        <w:left w:val="none" w:sz="0" w:space="0" w:color="auto"/>
                                        <w:bottom w:val="none" w:sz="0" w:space="0" w:color="auto"/>
                                        <w:right w:val="none" w:sz="0" w:space="0" w:color="auto"/>
                                      </w:divBdr>
                                      <w:divsChild>
                                        <w:div w:id="146020532">
                                          <w:marLeft w:val="0"/>
                                          <w:marRight w:val="0"/>
                                          <w:marTop w:val="75"/>
                                          <w:marBottom w:val="0"/>
                                          <w:divBdr>
                                            <w:top w:val="none" w:sz="0" w:space="0" w:color="auto"/>
                                            <w:left w:val="none" w:sz="0" w:space="0" w:color="auto"/>
                                            <w:bottom w:val="none" w:sz="0" w:space="0" w:color="auto"/>
                                            <w:right w:val="none" w:sz="0" w:space="0" w:color="auto"/>
                                          </w:divBdr>
                                        </w:div>
                                      </w:divsChild>
                                    </w:div>
                                    <w:div w:id="1811705055">
                                      <w:marLeft w:val="0"/>
                                      <w:marRight w:val="0"/>
                                      <w:marTop w:val="0"/>
                                      <w:marBottom w:val="0"/>
                                      <w:divBdr>
                                        <w:top w:val="none" w:sz="0" w:space="0" w:color="auto"/>
                                        <w:left w:val="none" w:sz="0" w:space="0" w:color="auto"/>
                                        <w:bottom w:val="none" w:sz="0" w:space="0" w:color="auto"/>
                                        <w:right w:val="none" w:sz="0" w:space="0" w:color="auto"/>
                                      </w:divBdr>
                                      <w:divsChild>
                                        <w:div w:id="1581795399">
                                          <w:marLeft w:val="0"/>
                                          <w:marRight w:val="0"/>
                                          <w:marTop w:val="0"/>
                                          <w:marBottom w:val="0"/>
                                          <w:divBdr>
                                            <w:top w:val="none" w:sz="0" w:space="0" w:color="auto"/>
                                            <w:left w:val="none" w:sz="0" w:space="0" w:color="auto"/>
                                            <w:bottom w:val="none" w:sz="0" w:space="0" w:color="auto"/>
                                            <w:right w:val="none" w:sz="0" w:space="0" w:color="auto"/>
                                          </w:divBdr>
                                        </w:div>
                                        <w:div w:id="2056853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wers.microsoft.com/en-us/office/forum/office_2013_release-word/how-do-i-change-the-default-font-in-word-2013/628b8c6a-67e9-4cef-a4e6-24df79549cf1"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nswers.microsoft.com/en-us/profile/0a01784e-7f62-4f90-9d58-d795c6ccaf72"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answers.microsoft.com/en-us/profile/0a01784e-7f62-4f90-9d58-d795c6ccaf72" TargetMode="External"/><Relationship Id="rId14" Type="http://schemas.openxmlformats.org/officeDocument/2006/relationships/hyperlink" Target="http://answers.microsoft.com/en-us/page/faq#faqBuildingYourReput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3951BE34CEC4387AFF082BF0B7B40" ma:contentTypeVersion="0" ma:contentTypeDescription="Create a new document." ma:contentTypeScope="" ma:versionID="cf60f99757e20183f7e4382b7df4fc4c">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F2581-3EFB-4AB2-82E3-AC315C4B9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15B456-B972-4D5C-A965-F2B4F3A1B288}">
  <ds:schemaRefs>
    <ds:schemaRef ds:uri="http://schemas.microsoft.com/sharepoint/v3/contenttype/forms"/>
  </ds:schemaRefs>
</ds:datastoreItem>
</file>

<file path=customXml/itemProps3.xml><?xml version="1.0" encoding="utf-8"?>
<ds:datastoreItem xmlns:ds="http://schemas.openxmlformats.org/officeDocument/2006/customXml" ds:itemID="{3EC005A7-1DB8-41DF-B6FA-0D6135A3EE99}">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Wolfe</dc:creator>
  <cp:keywords/>
  <dc:description/>
  <cp:lastModifiedBy>Jamal Wolfe</cp:lastModifiedBy>
  <cp:revision>1</cp:revision>
  <dcterms:created xsi:type="dcterms:W3CDTF">2014-01-11T05:27:00Z</dcterms:created>
  <dcterms:modified xsi:type="dcterms:W3CDTF">2014-01-11T05:28:00Z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0x0101005A83951BE34CEC4387AFF082BF0B7B40</vt:lpwstr>
  </property>
</Properties>
</file>